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6DF" w:rsidRPr="004210E6" w:rsidRDefault="00C926DF" w:rsidP="00C926DF">
      <w:pPr>
        <w:pStyle w:val="Nzev"/>
        <w:rPr>
          <w:color w:val="auto"/>
        </w:rPr>
      </w:pPr>
      <w:r w:rsidRPr="004210E6">
        <w:rPr>
          <w:color w:val="auto"/>
        </w:rPr>
        <w:t xml:space="preserve">      </w:t>
      </w:r>
      <w:r w:rsidR="00931CC0">
        <w:rPr>
          <w:color w:val="auto"/>
        </w:rPr>
        <w:t xml:space="preserve">                  </w:t>
      </w:r>
      <w:r w:rsidR="00607EF1">
        <w:rPr>
          <w:color w:val="auto"/>
        </w:rPr>
        <w:t>Sm.TS OSTRAVA</w:t>
      </w:r>
    </w:p>
    <w:p w:rsidR="0040321E" w:rsidRDefault="00C926DF" w:rsidP="00EF0814">
      <w:pPr>
        <w:pStyle w:val="Nadpis1"/>
      </w:pPr>
      <w:r w:rsidRPr="004210E6">
        <w:rPr>
          <w:color w:val="auto"/>
        </w:rPr>
        <w:t xml:space="preserve">         </w:t>
      </w:r>
      <w:r w:rsidR="007E431E">
        <w:rPr>
          <w:color w:val="auto"/>
        </w:rPr>
        <w:t xml:space="preserve">             </w:t>
      </w:r>
      <w:r w:rsidRPr="004210E6">
        <w:rPr>
          <w:color w:val="auto"/>
        </w:rPr>
        <w:t xml:space="preserve">Rozpis </w:t>
      </w:r>
      <w:r w:rsidR="00931CC0">
        <w:rPr>
          <w:color w:val="auto"/>
        </w:rPr>
        <w:t>O</w:t>
      </w:r>
      <w:r w:rsidR="00607EF1">
        <w:rPr>
          <w:color w:val="auto"/>
        </w:rPr>
        <w:t>blastního</w:t>
      </w:r>
      <w:r w:rsidRPr="004210E6">
        <w:rPr>
          <w:color w:val="auto"/>
        </w:rPr>
        <w:t xml:space="preserve"> přeboru v</w:t>
      </w:r>
      <w:r w:rsidR="007E431E">
        <w:rPr>
          <w:color w:val="auto"/>
        </w:rPr>
        <w:t> minitenise družstev</w:t>
      </w:r>
    </w:p>
    <w:p w:rsidR="0040321E" w:rsidRDefault="0040321E" w:rsidP="00C926DF"/>
    <w:p w:rsidR="00C926DF" w:rsidRPr="0040321E" w:rsidRDefault="00C926DF" w:rsidP="00C926DF">
      <w:pPr>
        <w:rPr>
          <w:b/>
        </w:rPr>
      </w:pPr>
      <w:r w:rsidRPr="0040321E">
        <w:rPr>
          <w:b/>
        </w:rPr>
        <w:t>A.Všeobecná ustanovení:</w:t>
      </w:r>
    </w:p>
    <w:p w:rsidR="00C926DF" w:rsidRDefault="00C926DF" w:rsidP="00C926DF">
      <w:r w:rsidRPr="0040321E">
        <w:rPr>
          <w:b/>
        </w:rPr>
        <w:t xml:space="preserve">1.Řídící orgán     </w:t>
      </w:r>
      <w:r>
        <w:t xml:space="preserve">                                      </w:t>
      </w:r>
      <w:r w:rsidR="00607EF1">
        <w:t>Sm.TS Ostrava</w:t>
      </w:r>
    </w:p>
    <w:p w:rsidR="00607EF1" w:rsidRDefault="00C926DF" w:rsidP="00C926DF">
      <w:r w:rsidRPr="0040321E">
        <w:rPr>
          <w:b/>
        </w:rPr>
        <w:t>2.Ředitel  turnaje</w:t>
      </w:r>
      <w:r>
        <w:t xml:space="preserve">                                    </w:t>
      </w:r>
      <w:r w:rsidR="007E431E">
        <w:t>Konečný Adam – 732 435 058</w:t>
      </w:r>
      <w:r w:rsidR="00607EF1">
        <w:t xml:space="preserve"> </w:t>
      </w:r>
    </w:p>
    <w:p w:rsidR="00607EF1" w:rsidRDefault="00607EF1" w:rsidP="00C926DF">
      <w:r w:rsidRPr="00704A4B">
        <w:t xml:space="preserve"> </w:t>
      </w:r>
      <w:r w:rsidRPr="00704A4B">
        <w:rPr>
          <w:b/>
        </w:rPr>
        <w:t>3.</w:t>
      </w:r>
      <w:r w:rsidR="007E431E">
        <w:rPr>
          <w:b/>
        </w:rPr>
        <w:t>Vrchní rozhod</w:t>
      </w:r>
      <w:r w:rsidR="008F061E">
        <w:rPr>
          <w:b/>
        </w:rPr>
        <w:t>čí                                   Josef VLK – 733 544 793</w:t>
      </w:r>
    </w:p>
    <w:p w:rsidR="009B35A8" w:rsidRDefault="009B35A8" w:rsidP="00C926DF">
      <w:r w:rsidRPr="0040321E">
        <w:rPr>
          <w:b/>
        </w:rPr>
        <w:t>4.Pořadatel,datum,místo konání</w:t>
      </w:r>
      <w:r>
        <w:t xml:space="preserve">         </w:t>
      </w:r>
      <w:r w:rsidR="00624151">
        <w:t xml:space="preserve">TK </w:t>
      </w:r>
      <w:r w:rsidR="008F061E">
        <w:t>Tennis Hill Havířov</w:t>
      </w:r>
      <w:r w:rsidR="00624151">
        <w:t>, 10..6.2023</w:t>
      </w:r>
    </w:p>
    <w:p w:rsidR="009B35A8" w:rsidRDefault="009B35A8" w:rsidP="00C926DF">
      <w:r w:rsidRPr="0040321E">
        <w:rPr>
          <w:b/>
        </w:rPr>
        <w:t>5.Účastníci soutěže</w:t>
      </w:r>
      <w:r>
        <w:t xml:space="preserve">                                hráči narození 201</w:t>
      </w:r>
      <w:r w:rsidR="008F061E">
        <w:t>6</w:t>
      </w:r>
      <w:r>
        <w:t xml:space="preserve"> a mladší</w:t>
      </w:r>
      <w:r w:rsidR="00751F6F">
        <w:t>.</w:t>
      </w:r>
    </w:p>
    <w:p w:rsidR="00A551F1" w:rsidRDefault="009B35A8" w:rsidP="00C926DF">
      <w:r w:rsidRPr="0040321E">
        <w:rPr>
          <w:b/>
        </w:rPr>
        <w:t>6.Přihlášky</w:t>
      </w:r>
      <w:r>
        <w:t xml:space="preserve">                                              </w:t>
      </w:r>
      <w:r w:rsidR="00F4596D">
        <w:t xml:space="preserve"> </w:t>
      </w:r>
      <w:r w:rsidR="008B2210">
        <w:t xml:space="preserve"> </w:t>
      </w:r>
      <w:r w:rsidR="00A60A1C">
        <w:t>Na tel. 733 544 793</w:t>
      </w:r>
      <w:r w:rsidR="00504907">
        <w:t xml:space="preserve">                                                                    </w:t>
      </w:r>
    </w:p>
    <w:p w:rsidR="00A551F1" w:rsidRDefault="00A551F1" w:rsidP="00C926DF">
      <w:r w:rsidRPr="0040321E">
        <w:rPr>
          <w:b/>
        </w:rPr>
        <w:t>8.Hospodářské podmínky</w:t>
      </w:r>
      <w:r>
        <w:t xml:space="preserve">                     </w:t>
      </w:r>
      <w:r w:rsidR="00F343C2">
        <w:t>800kč</w:t>
      </w:r>
      <w:r>
        <w:t xml:space="preserve"> startovné za </w:t>
      </w:r>
      <w:r w:rsidR="008F061E">
        <w:t>družstvo</w:t>
      </w:r>
      <w:r>
        <w:t>,splatné hotově na místě.</w:t>
      </w:r>
      <w:r w:rsidR="00F343C2">
        <w:t xml:space="preserve">Každý </w:t>
      </w:r>
      <w:r>
        <w:t xml:space="preserve">       </w:t>
      </w:r>
    </w:p>
    <w:p w:rsidR="00A551F1" w:rsidRDefault="00A551F1" w:rsidP="00C926DF">
      <w:r>
        <w:t xml:space="preserve">                                                                   </w:t>
      </w:r>
      <w:r w:rsidR="00F343C2">
        <w:t>hráč obdrží  polévku a medaili.</w:t>
      </w:r>
      <w:r>
        <w:t xml:space="preserve"> </w:t>
      </w:r>
    </w:p>
    <w:p w:rsidR="008F5BB4" w:rsidRPr="0040321E" w:rsidRDefault="008F5BB4" w:rsidP="00C926DF">
      <w:pPr>
        <w:rPr>
          <w:b/>
        </w:rPr>
      </w:pPr>
      <w:r w:rsidRPr="0040321E">
        <w:rPr>
          <w:b/>
        </w:rPr>
        <w:t>B.Technická  ustanovení</w:t>
      </w:r>
    </w:p>
    <w:p w:rsidR="008F5BB4" w:rsidRDefault="008F5BB4" w:rsidP="00C926DF">
      <w:r w:rsidRPr="0040321E">
        <w:rPr>
          <w:b/>
        </w:rPr>
        <w:t>9.Předpis</w:t>
      </w:r>
      <w:r>
        <w:t xml:space="preserve">                                                  Hraje se podle pravidel</w:t>
      </w:r>
      <w:r w:rsidR="00461ADB">
        <w:t xml:space="preserve"> </w:t>
      </w:r>
      <w:r>
        <w:t xml:space="preserve"> </w:t>
      </w:r>
      <w:r w:rsidR="00461ADB">
        <w:t xml:space="preserve">babytenisu </w:t>
      </w:r>
      <w:r>
        <w:t xml:space="preserve"> a ustanovení</w:t>
      </w:r>
      <w:r w:rsidR="00461ADB">
        <w:t xml:space="preserve"> </w:t>
      </w:r>
      <w:r>
        <w:t xml:space="preserve"> tohoto </w:t>
      </w:r>
      <w:r w:rsidR="00461ADB">
        <w:t xml:space="preserve">                      </w:t>
      </w:r>
    </w:p>
    <w:p w:rsidR="008F5BB4" w:rsidRDefault="008F5BB4" w:rsidP="00C926DF">
      <w:r>
        <w:t xml:space="preserve">                                                                   </w:t>
      </w:r>
      <w:r w:rsidR="00EE438D">
        <w:t>r</w:t>
      </w:r>
      <w:r w:rsidR="00444566">
        <w:t>ozpisu.</w:t>
      </w:r>
    </w:p>
    <w:p w:rsidR="008F5BB4" w:rsidRDefault="008F5BB4" w:rsidP="00C926DF">
      <w:r w:rsidRPr="0040321E">
        <w:rPr>
          <w:b/>
        </w:rPr>
        <w:t>10.Systém soutěže</w:t>
      </w:r>
      <w:r>
        <w:t xml:space="preserve">                                 </w:t>
      </w:r>
      <w:r w:rsidR="0003138F">
        <w:t>Způsob hry oznámí  ředitelství soutěžě na místě.</w:t>
      </w:r>
    </w:p>
    <w:p w:rsidR="00C55AF9" w:rsidRDefault="008F5BB4" w:rsidP="00C926DF">
      <w:r w:rsidRPr="0040321E">
        <w:rPr>
          <w:b/>
        </w:rPr>
        <w:t>11.Prezentace</w:t>
      </w:r>
      <w:r>
        <w:t xml:space="preserve">                                         Vš</w:t>
      </w:r>
      <w:r w:rsidR="00444566">
        <w:t>i</w:t>
      </w:r>
      <w:r>
        <w:t>chn</w:t>
      </w:r>
      <w:r w:rsidR="00444566">
        <w:t>i</w:t>
      </w:r>
      <w:r>
        <w:t xml:space="preserve"> přihlášen</w:t>
      </w:r>
      <w:r w:rsidR="00444566">
        <w:t>í</w:t>
      </w:r>
      <w:r>
        <w:t xml:space="preserve">  jsou povinn</w:t>
      </w:r>
      <w:r w:rsidR="00444566">
        <w:t>i</w:t>
      </w:r>
      <w:r>
        <w:t xml:space="preserve"> </w:t>
      </w:r>
      <w:r w:rsidR="00C55AF9">
        <w:t>se prezentovat</w:t>
      </w:r>
      <w:r w:rsidR="00EE438D">
        <w:t xml:space="preserve"> </w:t>
      </w:r>
      <w:r w:rsidR="0003138F">
        <w:t>do 8 30h</w:t>
      </w:r>
      <w:r w:rsidR="00EE438D">
        <w:t xml:space="preserve"> </w:t>
      </w:r>
    </w:p>
    <w:p w:rsidR="00C55AF9" w:rsidRDefault="00EE438D" w:rsidP="00AF338B">
      <w:pPr>
        <w:tabs>
          <w:tab w:val="left" w:pos="3375"/>
        </w:tabs>
      </w:pPr>
      <w:r>
        <w:tab/>
      </w:r>
      <w:r w:rsidR="0003138F">
        <w:t xml:space="preserve">v sobotu 10.6.2023 na Tennis Hillu.  </w:t>
      </w:r>
      <w:r w:rsidR="00C55AF9">
        <w:t xml:space="preserve">                                                                  </w:t>
      </w:r>
      <w:r>
        <w:t xml:space="preserve"> </w:t>
      </w:r>
    </w:p>
    <w:p w:rsidR="00C55AF9" w:rsidRDefault="00C55AF9" w:rsidP="00704A4B">
      <w:r w:rsidRPr="0040321E">
        <w:rPr>
          <w:b/>
        </w:rPr>
        <w:t>12.Losování</w:t>
      </w:r>
      <w:r>
        <w:t xml:space="preserve">                                             Se uskuteční </w:t>
      </w:r>
      <w:r w:rsidR="0003138F">
        <w:t>bezprostředně po prezentaci</w:t>
      </w:r>
      <w:r w:rsidR="00921F1B">
        <w:t xml:space="preserve">. </w:t>
      </w:r>
      <w:r w:rsidR="00965F48">
        <w:t xml:space="preserve"> </w:t>
      </w:r>
    </w:p>
    <w:p w:rsidR="0040321E" w:rsidRDefault="00921F1B" w:rsidP="00C926DF">
      <w:r>
        <w:rPr>
          <w:b/>
        </w:rPr>
        <w:t>13</w:t>
      </w:r>
      <w:r w:rsidR="00C55AF9" w:rsidRPr="0040321E">
        <w:rPr>
          <w:b/>
        </w:rPr>
        <w:t>.Míče</w:t>
      </w:r>
      <w:r w:rsidR="00C55AF9">
        <w:t xml:space="preserve">                                                     speciální míče na </w:t>
      </w:r>
      <w:r w:rsidR="00BA522A">
        <w:t>mini</w:t>
      </w:r>
      <w:r w:rsidR="00444566">
        <w:t>tenis.</w:t>
      </w:r>
    </w:p>
    <w:p w:rsidR="003360B4" w:rsidRDefault="00624151" w:rsidP="00C926DF">
      <w:r w:rsidRPr="00704A4B">
        <w:rPr>
          <w:b/>
        </w:rPr>
        <w:t>14.</w:t>
      </w:r>
      <w:r w:rsidR="00BA522A">
        <w:rPr>
          <w:b/>
        </w:rPr>
        <w:t>Tituly</w:t>
      </w:r>
      <w:r>
        <w:t xml:space="preserve"> </w:t>
      </w:r>
      <w:r w:rsidR="00BA522A">
        <w:t xml:space="preserve">                                                  Vítězné družstvo obdrží diplom PŘEBORNÍK Sm.TS Ostrava.</w:t>
      </w:r>
      <w:r>
        <w:t xml:space="preserve">                                              </w:t>
      </w:r>
    </w:p>
    <w:p w:rsidR="00704A4B" w:rsidRDefault="00704A4B" w:rsidP="00C926DF"/>
    <w:p w:rsidR="003360B4" w:rsidRDefault="003360B4" w:rsidP="00C926DF">
      <w:r>
        <w:t xml:space="preserve">                     Josef VLK                                                                                               Petr Huťka</w:t>
      </w:r>
    </w:p>
    <w:p w:rsidR="003360B4" w:rsidRDefault="003360B4" w:rsidP="00C926DF">
      <w:r>
        <w:t xml:space="preserve">       Předseda STK</w:t>
      </w:r>
      <w:r w:rsidR="00704A4B">
        <w:t xml:space="preserve"> Sm.TS Ostrava</w:t>
      </w:r>
      <w:r>
        <w:t xml:space="preserve">                                                                </w:t>
      </w:r>
      <w:r w:rsidR="00070D2E">
        <w:t>Prezident Sm.TS Ostrava</w:t>
      </w:r>
      <w:r>
        <w:t xml:space="preserve">  </w:t>
      </w:r>
    </w:p>
    <w:p w:rsidR="00965F48" w:rsidRDefault="003360B4" w:rsidP="00C926DF">
      <w:r>
        <w:t xml:space="preserve"> </w:t>
      </w:r>
      <w:r w:rsidR="00624151">
        <w:t xml:space="preserve"> </w:t>
      </w:r>
    </w:p>
    <w:p w:rsidR="00BF0695" w:rsidRPr="00C926DF" w:rsidRDefault="00BA522A" w:rsidP="00C926DF">
      <w:r>
        <w:t xml:space="preserve">    V Havířově 4.6.2023</w:t>
      </w:r>
      <w:r w:rsidR="00BF0695">
        <w:t xml:space="preserve">                                   </w:t>
      </w:r>
    </w:p>
    <w:sectPr w:rsidR="00BF0695" w:rsidRPr="00C926DF" w:rsidSect="00840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926DF"/>
    <w:rsid w:val="00000018"/>
    <w:rsid w:val="0003138F"/>
    <w:rsid w:val="000650D7"/>
    <w:rsid w:val="00070D2E"/>
    <w:rsid w:val="000A5C95"/>
    <w:rsid w:val="000D38C0"/>
    <w:rsid w:val="00127B8B"/>
    <w:rsid w:val="001B7196"/>
    <w:rsid w:val="00211AFC"/>
    <w:rsid w:val="003360B4"/>
    <w:rsid w:val="00367B3D"/>
    <w:rsid w:val="0040321E"/>
    <w:rsid w:val="004210E6"/>
    <w:rsid w:val="00444566"/>
    <w:rsid w:val="00461ADB"/>
    <w:rsid w:val="00504907"/>
    <w:rsid w:val="0053299D"/>
    <w:rsid w:val="00534DAB"/>
    <w:rsid w:val="00607EF1"/>
    <w:rsid w:val="00624151"/>
    <w:rsid w:val="00704A4B"/>
    <w:rsid w:val="00721506"/>
    <w:rsid w:val="0074482A"/>
    <w:rsid w:val="00751F6F"/>
    <w:rsid w:val="007B74B3"/>
    <w:rsid w:val="007E431E"/>
    <w:rsid w:val="00840784"/>
    <w:rsid w:val="00871F84"/>
    <w:rsid w:val="008B2210"/>
    <w:rsid w:val="008F061E"/>
    <w:rsid w:val="008F5BB4"/>
    <w:rsid w:val="00903F10"/>
    <w:rsid w:val="00921F1B"/>
    <w:rsid w:val="00931CC0"/>
    <w:rsid w:val="009441B8"/>
    <w:rsid w:val="00965F48"/>
    <w:rsid w:val="009B35A8"/>
    <w:rsid w:val="00A31883"/>
    <w:rsid w:val="00A551F1"/>
    <w:rsid w:val="00A60A1C"/>
    <w:rsid w:val="00AF338B"/>
    <w:rsid w:val="00B654A1"/>
    <w:rsid w:val="00BA522A"/>
    <w:rsid w:val="00BE484D"/>
    <w:rsid w:val="00BF0695"/>
    <w:rsid w:val="00C55AF9"/>
    <w:rsid w:val="00C926DF"/>
    <w:rsid w:val="00CC1CB2"/>
    <w:rsid w:val="00D56904"/>
    <w:rsid w:val="00E2226E"/>
    <w:rsid w:val="00EC48CB"/>
    <w:rsid w:val="00ED690B"/>
    <w:rsid w:val="00EE438D"/>
    <w:rsid w:val="00EF0814"/>
    <w:rsid w:val="00F343C2"/>
    <w:rsid w:val="00F4596D"/>
    <w:rsid w:val="00FC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0784"/>
  </w:style>
  <w:style w:type="paragraph" w:styleId="Nadpis1">
    <w:name w:val="heading 1"/>
    <w:basedOn w:val="Normln"/>
    <w:next w:val="Normln"/>
    <w:link w:val="Nadpis1Char"/>
    <w:uiPriority w:val="9"/>
    <w:qFormat/>
    <w:rsid w:val="00C926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926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926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926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C926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Pepik a Bozka</dc:creator>
  <cp:lastModifiedBy>Pepik a Bozka</cp:lastModifiedBy>
  <cp:revision>4</cp:revision>
  <cp:lastPrinted>2023-06-02T18:59:00Z</cp:lastPrinted>
  <dcterms:created xsi:type="dcterms:W3CDTF">2023-06-04T18:29:00Z</dcterms:created>
  <dcterms:modified xsi:type="dcterms:W3CDTF">2023-06-04T18:46:00Z</dcterms:modified>
</cp:coreProperties>
</file>