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8A" w:rsidRDefault="00637059" w:rsidP="00637059">
      <w:pPr>
        <w:jc w:val="center"/>
      </w:pPr>
      <w:r w:rsidRPr="00637059">
        <w:rPr>
          <w:noProof/>
          <w:lang w:eastAsia="cs-CZ"/>
        </w:rPr>
        <w:drawing>
          <wp:inline distT="0" distB="0" distL="0" distR="0">
            <wp:extent cx="4669155" cy="1925955"/>
            <wp:effectExtent l="19050" t="0" r="0" b="0"/>
            <wp:docPr id="1" name="obrázek 1" descr="C:\Users\marti\OneDrive\Obrázky\Logo Sm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\OneDrive\Obrázky\Logo SmT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155" cy="192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059" w:rsidRDefault="00637059" w:rsidP="00637059">
      <w:pPr>
        <w:jc w:val="center"/>
        <w:rPr>
          <w:b/>
          <w:sz w:val="24"/>
          <w:szCs w:val="24"/>
          <w:u w:val="single"/>
        </w:rPr>
      </w:pPr>
      <w:r w:rsidRPr="00637059">
        <w:rPr>
          <w:b/>
          <w:sz w:val="24"/>
          <w:szCs w:val="24"/>
          <w:u w:val="single"/>
        </w:rPr>
        <w:t>No</w:t>
      </w:r>
      <w:r w:rsidR="00971AA5">
        <w:rPr>
          <w:b/>
          <w:sz w:val="24"/>
          <w:szCs w:val="24"/>
          <w:u w:val="single"/>
        </w:rPr>
        <w:t xml:space="preserve">minace </w:t>
      </w:r>
      <w:proofErr w:type="spellStart"/>
      <w:r w:rsidR="00866010">
        <w:rPr>
          <w:b/>
          <w:sz w:val="24"/>
          <w:szCs w:val="24"/>
          <w:u w:val="single"/>
        </w:rPr>
        <w:t>Babytenisu</w:t>
      </w:r>
      <w:proofErr w:type="spellEnd"/>
      <w:r w:rsidR="00B20244">
        <w:rPr>
          <w:b/>
          <w:sz w:val="24"/>
          <w:szCs w:val="24"/>
          <w:u w:val="single"/>
        </w:rPr>
        <w:t xml:space="preserve"> na Halové MČR 2026</w:t>
      </w:r>
    </w:p>
    <w:p w:rsidR="005D1083" w:rsidRPr="005D1083" w:rsidRDefault="005D1083" w:rsidP="00637059">
      <w:pPr>
        <w:jc w:val="center"/>
        <w:rPr>
          <w:b/>
          <w:sz w:val="24"/>
          <w:szCs w:val="24"/>
        </w:rPr>
      </w:pPr>
      <w:r w:rsidRPr="005D1083">
        <w:rPr>
          <w:b/>
          <w:sz w:val="24"/>
          <w:szCs w:val="24"/>
        </w:rPr>
        <w:t xml:space="preserve">Dle propozic Halového MČR </w:t>
      </w:r>
      <w:proofErr w:type="spellStart"/>
      <w:r w:rsidRPr="005D1083">
        <w:rPr>
          <w:b/>
          <w:sz w:val="24"/>
          <w:szCs w:val="24"/>
        </w:rPr>
        <w:t>Babytenisu</w:t>
      </w:r>
      <w:proofErr w:type="spellEnd"/>
      <w:r w:rsidRPr="005D1083">
        <w:rPr>
          <w:b/>
          <w:sz w:val="24"/>
          <w:szCs w:val="24"/>
        </w:rPr>
        <w:t xml:space="preserve"> 2026 postupuje u kluků Vítěz Severomoravské Oblasti a u dívek postupují finalistky Severomoravské Oblasti</w:t>
      </w:r>
      <w:r>
        <w:rPr>
          <w:b/>
          <w:sz w:val="24"/>
          <w:szCs w:val="24"/>
        </w:rPr>
        <w:t>.</w:t>
      </w:r>
    </w:p>
    <w:p w:rsidR="00637059" w:rsidRPr="00637059" w:rsidRDefault="00866010" w:rsidP="0063705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Babytenisté</w:t>
      </w:r>
      <w:proofErr w:type="spellEnd"/>
      <w:r w:rsidR="00637059" w:rsidRPr="00637059">
        <w:rPr>
          <w:b/>
          <w:sz w:val="24"/>
          <w:szCs w:val="24"/>
        </w:rPr>
        <w:t xml:space="preserve">: </w:t>
      </w:r>
    </w:p>
    <w:p w:rsidR="00637059" w:rsidRPr="00E73BD7" w:rsidRDefault="00637059" w:rsidP="00E73BD7">
      <w:pPr>
        <w:rPr>
          <w:b/>
          <w:sz w:val="24"/>
          <w:szCs w:val="24"/>
        </w:rPr>
      </w:pPr>
      <w:proofErr w:type="gramStart"/>
      <w:r w:rsidRPr="00E73BD7">
        <w:rPr>
          <w:b/>
          <w:sz w:val="24"/>
          <w:szCs w:val="24"/>
        </w:rPr>
        <w:t>1.</w:t>
      </w:r>
      <w:r w:rsidR="005D1083">
        <w:rPr>
          <w:b/>
          <w:sz w:val="24"/>
          <w:szCs w:val="24"/>
        </w:rPr>
        <w:t>Marián</w:t>
      </w:r>
      <w:proofErr w:type="gramEnd"/>
      <w:r w:rsidR="005D1083">
        <w:rPr>
          <w:b/>
          <w:sz w:val="24"/>
          <w:szCs w:val="24"/>
        </w:rPr>
        <w:t xml:space="preserve"> Čajka – SKT Frýdlant nad Ostravicí </w:t>
      </w:r>
    </w:p>
    <w:p w:rsidR="00E73BD7" w:rsidRPr="005D1083" w:rsidRDefault="005D1083" w:rsidP="005D1083">
      <w:pPr>
        <w:ind w:left="69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5D1083">
        <w:rPr>
          <w:sz w:val="24"/>
          <w:szCs w:val="24"/>
        </w:rPr>
        <w:t>Náhradník :</w:t>
      </w:r>
      <w:r>
        <w:rPr>
          <w:sz w:val="24"/>
          <w:szCs w:val="24"/>
        </w:rPr>
        <w:t>Hugo</w:t>
      </w:r>
      <w:proofErr w:type="gramEnd"/>
      <w:r>
        <w:rPr>
          <w:sz w:val="24"/>
          <w:szCs w:val="24"/>
        </w:rPr>
        <w:t xml:space="preserve"> Žák </w:t>
      </w:r>
      <w:r w:rsidRPr="005D1083">
        <w:rPr>
          <w:sz w:val="24"/>
          <w:szCs w:val="24"/>
        </w:rPr>
        <w:t xml:space="preserve"> – TK </w:t>
      </w:r>
      <w:proofErr w:type="spellStart"/>
      <w:r w:rsidRPr="005D1083">
        <w:rPr>
          <w:sz w:val="24"/>
          <w:szCs w:val="24"/>
        </w:rPr>
        <w:t>Tennispoint</w:t>
      </w:r>
      <w:proofErr w:type="spellEnd"/>
      <w:r w:rsidRPr="005D1083">
        <w:rPr>
          <w:sz w:val="24"/>
          <w:szCs w:val="24"/>
        </w:rPr>
        <w:t xml:space="preserve"> FM</w:t>
      </w:r>
    </w:p>
    <w:p w:rsidR="00E73BD7" w:rsidRPr="00E73BD7" w:rsidRDefault="00E73BD7" w:rsidP="00E73BD7">
      <w:pPr>
        <w:ind w:left="696"/>
      </w:pPr>
      <w:r>
        <w:t xml:space="preserve">                       </w:t>
      </w:r>
    </w:p>
    <w:p w:rsidR="00637059" w:rsidRPr="00637059" w:rsidRDefault="005D1083" w:rsidP="0063705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Babytenistky</w:t>
      </w:r>
      <w:proofErr w:type="spellEnd"/>
      <w:r w:rsidR="00637059" w:rsidRPr="00637059">
        <w:rPr>
          <w:b/>
          <w:sz w:val="24"/>
          <w:szCs w:val="24"/>
        </w:rPr>
        <w:t>:</w:t>
      </w:r>
    </w:p>
    <w:p w:rsidR="00637059" w:rsidRPr="005D1083" w:rsidRDefault="005D1083" w:rsidP="005D108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spellStart"/>
      <w:r w:rsidRPr="005D1083">
        <w:rPr>
          <w:b/>
          <w:sz w:val="24"/>
          <w:szCs w:val="24"/>
        </w:rPr>
        <w:t>Lillen</w:t>
      </w:r>
      <w:proofErr w:type="spellEnd"/>
      <w:r w:rsidRPr="005D1083">
        <w:rPr>
          <w:b/>
          <w:sz w:val="24"/>
          <w:szCs w:val="24"/>
        </w:rPr>
        <w:t xml:space="preserve"> </w:t>
      </w:r>
      <w:proofErr w:type="spellStart"/>
      <w:r w:rsidRPr="005D1083">
        <w:rPr>
          <w:b/>
          <w:sz w:val="24"/>
          <w:szCs w:val="24"/>
        </w:rPr>
        <w:t>Bystronová</w:t>
      </w:r>
      <w:proofErr w:type="spellEnd"/>
      <w:r w:rsidRPr="005D1083">
        <w:rPr>
          <w:b/>
          <w:sz w:val="24"/>
          <w:szCs w:val="24"/>
        </w:rPr>
        <w:t xml:space="preserve">  - TK </w:t>
      </w:r>
      <w:proofErr w:type="spellStart"/>
      <w:r w:rsidRPr="005D1083">
        <w:rPr>
          <w:b/>
          <w:sz w:val="24"/>
          <w:szCs w:val="24"/>
        </w:rPr>
        <w:t>Deza</w:t>
      </w:r>
      <w:proofErr w:type="spellEnd"/>
      <w:r w:rsidRPr="005D1083">
        <w:rPr>
          <w:b/>
          <w:sz w:val="24"/>
          <w:szCs w:val="24"/>
        </w:rPr>
        <w:t xml:space="preserve"> Valašské Meziříčí</w:t>
      </w:r>
    </w:p>
    <w:p w:rsidR="005D1083" w:rsidRPr="005D1083" w:rsidRDefault="005D1083" w:rsidP="005D1083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Jůlie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Klimčáková</w:t>
      </w:r>
      <w:proofErr w:type="spellEnd"/>
      <w:r>
        <w:rPr>
          <w:b/>
          <w:sz w:val="24"/>
          <w:szCs w:val="24"/>
        </w:rPr>
        <w:t xml:space="preserve"> – </w:t>
      </w:r>
      <w:proofErr w:type="gramStart"/>
      <w:r>
        <w:rPr>
          <w:b/>
          <w:sz w:val="24"/>
          <w:szCs w:val="24"/>
        </w:rPr>
        <w:t>TK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Deza</w:t>
      </w:r>
      <w:proofErr w:type="spellEnd"/>
      <w:r>
        <w:rPr>
          <w:b/>
          <w:sz w:val="24"/>
          <w:szCs w:val="24"/>
        </w:rPr>
        <w:t xml:space="preserve"> Valašské Meziříčí</w:t>
      </w:r>
    </w:p>
    <w:p w:rsidR="00637059" w:rsidRPr="00141E11" w:rsidRDefault="00637059" w:rsidP="00637059">
      <w:r w:rsidRPr="00141E11">
        <w:t>1. Náhradnice –</w:t>
      </w:r>
      <w:r w:rsidR="00295CBE">
        <w:t xml:space="preserve"> </w:t>
      </w:r>
      <w:r w:rsidR="00832E8A">
        <w:t xml:space="preserve">Tereza </w:t>
      </w:r>
      <w:proofErr w:type="spellStart"/>
      <w:r w:rsidR="00832E8A">
        <w:t>Skřížalová</w:t>
      </w:r>
      <w:proofErr w:type="spellEnd"/>
      <w:r w:rsidR="00832E8A">
        <w:t xml:space="preserve"> – </w:t>
      </w:r>
      <w:proofErr w:type="spellStart"/>
      <w:r w:rsidR="00832E8A">
        <w:t>Tennis</w:t>
      </w:r>
      <w:proofErr w:type="spellEnd"/>
      <w:r w:rsidR="00832E8A">
        <w:t xml:space="preserve"> </w:t>
      </w:r>
      <w:proofErr w:type="spellStart"/>
      <w:r w:rsidR="00832E8A">
        <w:t>Hill</w:t>
      </w:r>
      <w:proofErr w:type="spellEnd"/>
      <w:r w:rsidR="00832E8A">
        <w:t xml:space="preserve"> Havířov</w:t>
      </w:r>
    </w:p>
    <w:p w:rsidR="00637059" w:rsidRPr="00637059" w:rsidRDefault="004643E4" w:rsidP="006370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sectPr w:rsidR="00637059" w:rsidRPr="00637059" w:rsidSect="00B8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64A75"/>
    <w:multiLevelType w:val="hybridMultilevel"/>
    <w:tmpl w:val="91E47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A5594"/>
    <w:multiLevelType w:val="hybridMultilevel"/>
    <w:tmpl w:val="D4BEFEB0"/>
    <w:lvl w:ilvl="0" w:tplc="1D1E65B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059"/>
    <w:rsid w:val="0005396E"/>
    <w:rsid w:val="00141E11"/>
    <w:rsid w:val="00295CBE"/>
    <w:rsid w:val="004643E4"/>
    <w:rsid w:val="004821C9"/>
    <w:rsid w:val="00493864"/>
    <w:rsid w:val="005D1083"/>
    <w:rsid w:val="00637059"/>
    <w:rsid w:val="00832E8A"/>
    <w:rsid w:val="00837065"/>
    <w:rsid w:val="00866010"/>
    <w:rsid w:val="00971AA5"/>
    <w:rsid w:val="009D30B4"/>
    <w:rsid w:val="00B12791"/>
    <w:rsid w:val="00B20244"/>
    <w:rsid w:val="00B8408A"/>
    <w:rsid w:val="00C609BF"/>
    <w:rsid w:val="00E73BD7"/>
    <w:rsid w:val="00F6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40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05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37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Bardoňová</dc:creator>
  <cp:lastModifiedBy>Martina Bardoňová</cp:lastModifiedBy>
  <cp:revision>2</cp:revision>
  <dcterms:created xsi:type="dcterms:W3CDTF">2026-02-09T11:59:00Z</dcterms:created>
  <dcterms:modified xsi:type="dcterms:W3CDTF">2026-02-09T11:59:00Z</dcterms:modified>
</cp:coreProperties>
</file>